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699" w:rsidRPr="00D56A36" w:rsidRDefault="00D56A36" w:rsidP="006510D6">
      <w:pPr>
        <w:jc w:val="center"/>
        <w:rPr>
          <w:rFonts w:ascii="Vivaldi" w:hAnsi="Vivaldi"/>
          <w:b/>
          <w:sz w:val="32"/>
          <w:szCs w:val="32"/>
        </w:rPr>
      </w:pPr>
      <w:r w:rsidRPr="00D56A36">
        <w:rPr>
          <w:rFonts w:ascii="Vivaldi" w:hAnsi="Vivaldi"/>
          <w:b/>
          <w:sz w:val="32"/>
          <w:szCs w:val="32"/>
        </w:rPr>
        <w:t>Classical Indian Music</w:t>
      </w:r>
    </w:p>
    <w:p w:rsidR="00D56A36" w:rsidRDefault="006510D6" w:rsidP="006510D6">
      <w:pPr>
        <w:jc w:val="center"/>
        <w:rPr>
          <w:rFonts w:ascii="Vivaldi" w:hAnsi="Vivaldi"/>
          <w:b/>
          <w:sz w:val="32"/>
          <w:szCs w:val="32"/>
          <w:lang w:val="en-CA"/>
        </w:rPr>
      </w:pPr>
      <w:r>
        <w:rPr>
          <w:rFonts w:ascii="Vivaldi" w:hAnsi="Vivaldi"/>
          <w:b/>
          <w:sz w:val="32"/>
          <w:szCs w:val="32"/>
          <w:lang w:val="en-CA"/>
        </w:rPr>
        <w:t xml:space="preserve">Piece: </w:t>
      </w:r>
      <w:hyperlink r:id="rId4" w:history="1">
        <w:r w:rsidRPr="003B1B68">
          <w:rPr>
            <w:rStyle w:val="a3"/>
            <w:rFonts w:ascii="Vivaldi" w:hAnsi="Vivaldi"/>
            <w:b/>
            <w:sz w:val="32"/>
            <w:szCs w:val="32"/>
            <w:lang w:val="en-CA"/>
          </w:rPr>
          <w:t>http://www.naxosmusiclibrary.com/catalogue/item.asp?cid=EUCD2061</w:t>
        </w:r>
      </w:hyperlink>
    </w:p>
    <w:p w:rsidR="006510D6" w:rsidRPr="006510D6" w:rsidRDefault="006510D6" w:rsidP="006510D6">
      <w:pPr>
        <w:widowControl/>
        <w:spacing w:after="100" w:afterAutospacing="1"/>
        <w:jc w:val="center"/>
        <w:outlineLvl w:val="1"/>
        <w:rPr>
          <w:rFonts w:ascii="Vivaldi" w:eastAsia="宋体" w:hAnsi="Vivaldi" w:cs="宋体"/>
          <w:b/>
          <w:bCs/>
          <w:kern w:val="0"/>
          <w:sz w:val="36"/>
          <w:szCs w:val="36"/>
        </w:rPr>
      </w:pPr>
      <w:r w:rsidRPr="006510D6">
        <w:rPr>
          <w:rFonts w:ascii="Vivaldi" w:eastAsia="宋体" w:hAnsi="Vivaldi" w:cs="宋体"/>
          <w:b/>
          <w:bCs/>
          <w:kern w:val="0"/>
          <w:sz w:val="36"/>
          <w:szCs w:val="36"/>
        </w:rPr>
        <w:t xml:space="preserve">INDIA </w:t>
      </w:r>
      <w:proofErr w:type="spellStart"/>
      <w:r w:rsidRPr="006510D6">
        <w:rPr>
          <w:rFonts w:ascii="Vivaldi" w:eastAsia="宋体" w:hAnsi="Vivaldi" w:cs="宋体"/>
          <w:b/>
          <w:bCs/>
          <w:kern w:val="0"/>
          <w:sz w:val="36"/>
          <w:szCs w:val="36"/>
        </w:rPr>
        <w:t>Baluji</w:t>
      </w:r>
      <w:proofErr w:type="spellEnd"/>
      <w:r w:rsidRPr="006510D6">
        <w:rPr>
          <w:rFonts w:ascii="Vivaldi" w:eastAsia="宋体" w:hAnsi="Vivaldi" w:cs="宋体"/>
          <w:b/>
          <w:bCs/>
          <w:kern w:val="0"/>
          <w:sz w:val="36"/>
          <w:szCs w:val="36"/>
        </w:rPr>
        <w:t xml:space="preserve"> </w:t>
      </w:r>
      <w:proofErr w:type="spellStart"/>
      <w:r w:rsidRPr="006510D6">
        <w:rPr>
          <w:rFonts w:ascii="Vivaldi" w:eastAsia="宋体" w:hAnsi="Vivaldi" w:cs="宋体"/>
          <w:b/>
          <w:bCs/>
          <w:kern w:val="0"/>
          <w:sz w:val="36"/>
          <w:szCs w:val="36"/>
        </w:rPr>
        <w:t>Shrivastav</w:t>
      </w:r>
      <w:proofErr w:type="spellEnd"/>
      <w:r w:rsidRPr="006510D6">
        <w:rPr>
          <w:rFonts w:ascii="Vivaldi" w:eastAsia="宋体" w:hAnsi="Vivaldi" w:cs="宋体"/>
          <w:b/>
          <w:bCs/>
          <w:kern w:val="0"/>
          <w:sz w:val="36"/>
          <w:szCs w:val="36"/>
        </w:rPr>
        <w:t>: Shadow of the Lotus - Classical Indian Ragas No.1</w:t>
      </w:r>
    </w:p>
    <w:p w:rsidR="00D56A36" w:rsidRDefault="00D56A36" w:rsidP="006510D6">
      <w:pPr>
        <w:ind w:firstLine="420"/>
        <w:jc w:val="left"/>
        <w:rPr>
          <w:rFonts w:ascii="Vivaldi" w:hAnsi="Vivaldi"/>
          <w:b/>
          <w:sz w:val="32"/>
          <w:szCs w:val="32"/>
          <w:lang w:val="en-CA"/>
        </w:rPr>
      </w:pPr>
      <w:r w:rsidRPr="00D56A36">
        <w:rPr>
          <w:rFonts w:ascii="Vivaldi" w:hAnsi="Vivaldi"/>
          <w:b/>
          <w:sz w:val="32"/>
          <w:szCs w:val="32"/>
        </w:rPr>
        <w:t xml:space="preserve">It is hard for me to comment on </w:t>
      </w:r>
      <w:r>
        <w:rPr>
          <w:rFonts w:ascii="Vivaldi" w:hAnsi="Vivaldi"/>
          <w:b/>
          <w:sz w:val="32"/>
          <w:szCs w:val="32"/>
        </w:rPr>
        <w:t xml:space="preserve">this music but it is very much </w:t>
      </w:r>
      <w:r w:rsidRPr="00D56A36">
        <w:rPr>
          <w:rFonts w:ascii="Vivaldi" w:hAnsi="Vivaldi"/>
          <w:b/>
          <w:sz w:val="32"/>
          <w:szCs w:val="32"/>
        </w:rPr>
        <w:t>exotic feel for me. I cannot reach an emotional or inspiring state because it is so different. It does give me a swaying and somewhat calming feel. When listening to this piece or other Indian pieces,</w:t>
      </w:r>
      <w:r w:rsidRPr="00D56A36">
        <w:rPr>
          <w:rFonts w:ascii="Vivaldi" w:hAnsi="Vivaldi"/>
          <w:b/>
          <w:sz w:val="32"/>
          <w:szCs w:val="32"/>
          <w:lang w:val="en-CA"/>
        </w:rPr>
        <w:t xml:space="preserve"> I do not feel any kind of emotion as normally when I listen to Chopin or Beethoven etc. I believe this because of the cultural difference. </w:t>
      </w:r>
      <w:proofErr w:type="gramStart"/>
      <w:r w:rsidRPr="00D56A36">
        <w:rPr>
          <w:rFonts w:ascii="Vivaldi" w:hAnsi="Vivaldi"/>
          <w:b/>
          <w:sz w:val="32"/>
          <w:szCs w:val="32"/>
          <w:lang w:val="en-CA"/>
        </w:rPr>
        <w:t>For one growing up in India or surrounding countries, one might believe feel this music is extremely spiritual or emotional.</w:t>
      </w:r>
      <w:proofErr w:type="gramEnd"/>
      <w:r w:rsidRPr="00D56A36">
        <w:rPr>
          <w:rFonts w:ascii="Vivaldi" w:hAnsi="Vivaldi"/>
          <w:b/>
          <w:sz w:val="32"/>
          <w:szCs w:val="32"/>
          <w:lang w:val="en-CA"/>
        </w:rPr>
        <w:t xml:space="preserve"> On the other hand, one who has been in-taking the Indian culture for a long period of time might feel that western or far eastern music is completely uninspiring. Our cultures are completely different and this is the reason why we cannot comprehend each others music (at least for me). Once we understand each others cultures and have adapted for a long time, then perhaps our enjoyed pieces of music will differ. </w:t>
      </w:r>
    </w:p>
    <w:p w:rsidR="00D56A36" w:rsidRDefault="00D56A36" w:rsidP="00D56A36">
      <w:pPr>
        <w:jc w:val="left"/>
        <w:rPr>
          <w:rFonts w:ascii="Vivaldi" w:hAnsi="Vivaldi"/>
          <w:b/>
          <w:sz w:val="32"/>
          <w:szCs w:val="32"/>
          <w:lang w:val="en-CA"/>
        </w:rPr>
      </w:pPr>
    </w:p>
    <w:p w:rsidR="00D56A36" w:rsidRPr="00D56A36" w:rsidRDefault="00D56A36" w:rsidP="00D56A36">
      <w:pPr>
        <w:jc w:val="left"/>
        <w:rPr>
          <w:rFonts w:ascii="Vivaldi" w:hAnsi="Vivaldi"/>
          <w:b/>
          <w:sz w:val="32"/>
          <w:szCs w:val="32"/>
        </w:rPr>
      </w:pPr>
      <w:r>
        <w:rPr>
          <w:rFonts w:ascii="Vivaldi" w:hAnsi="Vivaldi"/>
          <w:b/>
          <w:sz w:val="32"/>
          <w:szCs w:val="32"/>
          <w:lang w:val="en-CA"/>
        </w:rPr>
        <w:t>(I chose this font because its name is Vivaldi, even though it is hard to read it is my favourite font).</w:t>
      </w:r>
    </w:p>
    <w:sectPr w:rsidR="00D56A36" w:rsidRPr="00D56A36" w:rsidSect="0002169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ivaldi">
    <w:panose1 w:val="030206020505060908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6A36"/>
    <w:rsid w:val="00021699"/>
    <w:rsid w:val="0006515D"/>
    <w:rsid w:val="0048011F"/>
    <w:rsid w:val="004B08FB"/>
    <w:rsid w:val="004C4F23"/>
    <w:rsid w:val="004F1B36"/>
    <w:rsid w:val="00582A29"/>
    <w:rsid w:val="005861B3"/>
    <w:rsid w:val="006510D6"/>
    <w:rsid w:val="0095055E"/>
    <w:rsid w:val="009940CF"/>
    <w:rsid w:val="00BD70EF"/>
    <w:rsid w:val="00BE4337"/>
    <w:rsid w:val="00D56A36"/>
    <w:rsid w:val="00D93DB6"/>
    <w:rsid w:val="00E4151D"/>
    <w:rsid w:val="00F221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699"/>
    <w:pPr>
      <w:widowControl w:val="0"/>
      <w:jc w:val="both"/>
    </w:pPr>
  </w:style>
  <w:style w:type="paragraph" w:styleId="2">
    <w:name w:val="heading 2"/>
    <w:basedOn w:val="a"/>
    <w:link w:val="2Char"/>
    <w:uiPriority w:val="9"/>
    <w:qFormat/>
    <w:rsid w:val="006510D6"/>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510D6"/>
    <w:rPr>
      <w:color w:val="0000FF" w:themeColor="hyperlink"/>
      <w:u w:val="single"/>
    </w:rPr>
  </w:style>
  <w:style w:type="character" w:customStyle="1" w:styleId="2Char">
    <w:name w:val="标题 2 Char"/>
    <w:basedOn w:val="a0"/>
    <w:link w:val="2"/>
    <w:uiPriority w:val="9"/>
    <w:rsid w:val="006510D6"/>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axosmusiclibrary.com/catalogue/item.asp?cid=EUCD206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194</Words>
  <Characters>1106</Characters>
  <Application>Microsoft Office Word</Application>
  <DocSecurity>0</DocSecurity>
  <Lines>9</Lines>
  <Paragraphs>2</Paragraphs>
  <ScaleCrop>false</ScaleCrop>
  <Company>alamfoods</Company>
  <LinksUpToDate>false</LinksUpToDate>
  <CharactersWithSpaces>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dc:creator>
  <cp:keywords/>
  <dc:description/>
  <cp:lastModifiedBy>julia</cp:lastModifiedBy>
  <cp:revision>2</cp:revision>
  <dcterms:created xsi:type="dcterms:W3CDTF">2009-11-18T06:24:00Z</dcterms:created>
  <dcterms:modified xsi:type="dcterms:W3CDTF">2009-11-18T06:51:00Z</dcterms:modified>
</cp:coreProperties>
</file>